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823EB8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3EB8">
              <w:rPr>
                <w:rFonts w:ascii="Times New Roman" w:hAnsi="Times New Roman" w:cs="Times New Roman"/>
                <w:bCs/>
                <w:sz w:val="24"/>
                <w:szCs w:val="24"/>
              </w:rPr>
              <w:t>Hasar Tespit ve Değerlendirme</w:t>
            </w:r>
          </w:p>
        </w:tc>
      </w:tr>
      <w:tr w:rsidR="001723A8" w:rsidRPr="00905A56" w:rsidTr="008D5833">
        <w:tc>
          <w:tcPr>
            <w:tcW w:w="2910" w:type="dxa"/>
          </w:tcPr>
          <w:p w:rsidR="001723A8" w:rsidRPr="00905A56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150" w:type="dxa"/>
          </w:tcPr>
          <w:p w:rsidR="001723A8" w:rsidRPr="00905A56" w:rsidRDefault="001723A8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150" w:type="dxa"/>
          </w:tcPr>
          <w:p w:rsidR="00523E01" w:rsidRPr="00905A56" w:rsidRDefault="001965EB" w:rsidP="000A5E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IV</w:t>
            </w:r>
          </w:p>
        </w:tc>
      </w:tr>
      <w:tr w:rsidR="00F85B5F" w:rsidRPr="00905A56" w:rsidTr="008D5833">
        <w:tc>
          <w:tcPr>
            <w:tcW w:w="2910" w:type="dxa"/>
          </w:tcPr>
          <w:p w:rsidR="00F85B5F" w:rsidRPr="00905A56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150" w:type="dxa"/>
          </w:tcPr>
          <w:p w:rsidR="00F85B5F" w:rsidRPr="00905A56" w:rsidRDefault="00B4275A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Seçmeli</w:t>
            </w:r>
          </w:p>
        </w:tc>
      </w:tr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B4275A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523E01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Yüz yüze</w:t>
            </w:r>
          </w:p>
        </w:tc>
      </w:tr>
      <w:tr w:rsidR="00D7008D" w:rsidRPr="00905A56" w:rsidTr="008D5833">
        <w:tc>
          <w:tcPr>
            <w:tcW w:w="2910" w:type="dxa"/>
          </w:tcPr>
          <w:p w:rsidR="00D7008D" w:rsidRPr="00905A56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150" w:type="dxa"/>
          </w:tcPr>
          <w:p w:rsidR="00D7008D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Türkçe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823EB8" w:rsidRPr="00823EB8" w:rsidRDefault="00823EB8" w:rsidP="00823EB8">
            <w:pPr>
              <w:rPr>
                <w:rFonts w:ascii="Times New Roman" w:hAnsi="Times New Roman" w:cs="Times New Roman"/>
              </w:rPr>
            </w:pPr>
            <w:r w:rsidRPr="00823EB8">
              <w:rPr>
                <w:rFonts w:ascii="Times New Roman" w:hAnsi="Times New Roman" w:cs="Times New Roman"/>
              </w:rPr>
              <w:t>Bu ders ile öğrenciye hasar tespiti, sigorta ve müşteri</w:t>
            </w:r>
          </w:p>
          <w:p w:rsidR="001723A8" w:rsidRPr="00905A56" w:rsidRDefault="00823EB8" w:rsidP="00823E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23EB8">
              <w:rPr>
                <w:rFonts w:ascii="Times New Roman" w:hAnsi="Times New Roman" w:cs="Times New Roman"/>
              </w:rPr>
              <w:t>işlemlerini</w:t>
            </w:r>
            <w:proofErr w:type="gramEnd"/>
            <w:r w:rsidRPr="00823EB8">
              <w:rPr>
                <w:rFonts w:ascii="Times New Roman" w:hAnsi="Times New Roman" w:cs="Times New Roman"/>
              </w:rPr>
              <w:t xml:space="preserve"> yapabilme yeterlikleri kazandırılacaktır.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1F3A56" w:rsidRDefault="001F3A56" w:rsidP="00823E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Öğrenci;1.Hasarlı aracı araca zarar vermeden ve trafik kurallarına uygun şekilde atölyeye nakledip hasar tespitine hazırlayabilecektir.</w:t>
            </w:r>
          </w:p>
          <w:p w:rsidR="001F3A56" w:rsidRDefault="001F3A56" w:rsidP="00823E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2.Hasar ile ilgili bilgi toplama yöntemlerini eksiksiz uygulayabilecektir.</w:t>
            </w:r>
          </w:p>
          <w:p w:rsidR="001F3A56" w:rsidRDefault="001F3A56" w:rsidP="00823E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3.Hasar tespit yöntemlerini uygulayarak hasar giderme yöntemine karar verebilecektir.</w:t>
            </w:r>
          </w:p>
          <w:p w:rsidR="001723A8" w:rsidRPr="008C1730" w:rsidRDefault="001F3A56" w:rsidP="00823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4.Onarıma başlanabilmesi için araç üzerindeki güvenlik önlemlerini eksiksiz alabilecektir.</w:t>
            </w:r>
          </w:p>
        </w:tc>
      </w:tr>
      <w:tr w:rsidR="006F75C8" w:rsidRPr="00905A56" w:rsidTr="00E41C8D">
        <w:tc>
          <w:tcPr>
            <w:tcW w:w="2910" w:type="dxa"/>
            <w:vAlign w:val="center"/>
          </w:tcPr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Haftalık Ders Konuları</w:t>
            </w: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</w:tcPr>
          <w:p w:rsidR="00542BD3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1.Hafta </w:t>
            </w:r>
            <w:r w:rsidR="001F3A56" w:rsidRPr="001F3A56">
              <w:rPr>
                <w:rFonts w:ascii="Times New Roman" w:hAnsi="Times New Roman" w:cs="Times New Roman"/>
                <w:bCs/>
              </w:rPr>
              <w:t xml:space="preserve">Risk Kavramı </w:t>
            </w:r>
            <w:r w:rsidR="001F3A56">
              <w:rPr>
                <w:rFonts w:ascii="Times New Roman" w:hAnsi="Times New Roman" w:cs="Times New Roman"/>
                <w:bCs/>
              </w:rPr>
              <w:t>v</w:t>
            </w:r>
            <w:r w:rsidR="001F3A56" w:rsidRPr="001F3A56">
              <w:rPr>
                <w:rFonts w:ascii="Times New Roman" w:hAnsi="Times New Roman" w:cs="Times New Roman"/>
                <w:bCs/>
              </w:rPr>
              <w:t>e Hasar Yönetim</w:t>
            </w:r>
          </w:p>
          <w:p w:rsidR="00B257F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1F3A56" w:rsidRPr="001F3A56">
              <w:rPr>
                <w:rFonts w:ascii="Times New Roman" w:hAnsi="Times New Roman" w:cs="Times New Roman"/>
                <w:bCs/>
              </w:rPr>
              <w:t>Genel Hasar</w:t>
            </w:r>
          </w:p>
          <w:p w:rsidR="00B257F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1F3A56" w:rsidRPr="001F3A56">
              <w:rPr>
                <w:rFonts w:ascii="Times New Roman" w:hAnsi="Times New Roman" w:cs="Times New Roman"/>
                <w:bCs/>
              </w:rPr>
              <w:t xml:space="preserve">Hasar İhbarı </w:t>
            </w:r>
            <w:r w:rsidR="001F3A56">
              <w:rPr>
                <w:rFonts w:ascii="Times New Roman" w:hAnsi="Times New Roman" w:cs="Times New Roman"/>
                <w:bCs/>
              </w:rPr>
              <w:t>v</w:t>
            </w:r>
            <w:r w:rsidR="001F3A56" w:rsidRPr="001F3A56">
              <w:rPr>
                <w:rFonts w:ascii="Times New Roman" w:hAnsi="Times New Roman" w:cs="Times New Roman"/>
                <w:bCs/>
              </w:rPr>
              <w:t>e Eksper Görevlendirme</w:t>
            </w:r>
          </w:p>
          <w:p w:rsidR="001F3A56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1F3A56" w:rsidRPr="001F3A56">
              <w:rPr>
                <w:rFonts w:ascii="Times New Roman" w:hAnsi="Times New Roman" w:cs="Times New Roman"/>
                <w:bCs/>
              </w:rPr>
              <w:t xml:space="preserve">Oto (Kasko-Trafik) Hasarları </w:t>
            </w:r>
          </w:p>
          <w:p w:rsidR="001334C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1F3A56" w:rsidRPr="001F3A56">
              <w:rPr>
                <w:rFonts w:ascii="Times New Roman" w:hAnsi="Times New Roman" w:cs="Times New Roman"/>
                <w:bCs/>
              </w:rPr>
              <w:t>Yeni Maddi Hasarlı Kaza Tespit Tutanakları (K.T.T.)</w:t>
            </w:r>
          </w:p>
          <w:p w:rsidR="00B257F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proofErr w:type="spellStart"/>
            <w:r w:rsidR="00A23DE2" w:rsidRPr="00A23DE2">
              <w:rPr>
                <w:rFonts w:ascii="Times New Roman" w:hAnsi="Times New Roman" w:cs="Times New Roman"/>
                <w:bCs/>
              </w:rPr>
              <w:t>Asistans</w:t>
            </w:r>
            <w:proofErr w:type="spellEnd"/>
            <w:r w:rsidR="00A23DE2" w:rsidRPr="00A23DE2">
              <w:rPr>
                <w:rFonts w:ascii="Times New Roman" w:hAnsi="Times New Roman" w:cs="Times New Roman"/>
                <w:bCs/>
              </w:rPr>
              <w:t xml:space="preserve"> Hizmetleri</w:t>
            </w:r>
          </w:p>
          <w:p w:rsidR="00B257F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B257FF" w:rsidRPr="00B257FF">
              <w:rPr>
                <w:rFonts w:ascii="Times New Roman" w:hAnsi="Times New Roman" w:cs="Times New Roman"/>
                <w:bCs/>
              </w:rPr>
              <w:t>Ara Sınav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A23DE2" w:rsidRPr="00A23DE2">
              <w:rPr>
                <w:rFonts w:ascii="Times New Roman" w:hAnsi="Times New Roman" w:cs="Times New Roman"/>
                <w:bCs/>
              </w:rPr>
              <w:t>Mini Onarım Hizmetleri</w:t>
            </w:r>
          </w:p>
          <w:p w:rsidR="00982C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A23DE2" w:rsidRPr="00A23DE2">
              <w:rPr>
                <w:rFonts w:ascii="Times New Roman" w:hAnsi="Times New Roman" w:cs="Times New Roman"/>
                <w:bCs/>
              </w:rPr>
              <w:t>Yangın Hasarları</w:t>
            </w:r>
          </w:p>
          <w:p w:rsidR="00B257FF" w:rsidRPr="007F6A2C" w:rsidRDefault="008C1730" w:rsidP="0073242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A23DE2" w:rsidRPr="00A23DE2">
              <w:rPr>
                <w:rFonts w:ascii="Times New Roman" w:hAnsi="Times New Roman" w:cs="Times New Roman"/>
                <w:bCs/>
              </w:rPr>
              <w:t>Nakliyat Hasarları</w:t>
            </w:r>
          </w:p>
          <w:p w:rsidR="00A23DE2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A23DE2" w:rsidRPr="00A23DE2">
              <w:rPr>
                <w:rFonts w:ascii="Times New Roman" w:hAnsi="Times New Roman" w:cs="Times New Roman"/>
                <w:bCs/>
              </w:rPr>
              <w:t xml:space="preserve">Mühendislik Hasarları </w:t>
            </w:r>
          </w:p>
          <w:p w:rsidR="00B4275A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A23DE2" w:rsidRPr="00A23DE2">
              <w:rPr>
                <w:rFonts w:ascii="Times New Roman" w:hAnsi="Times New Roman" w:cs="Times New Roman"/>
                <w:bCs/>
              </w:rPr>
              <w:t>Ferdi Kaza Hasarları</w:t>
            </w:r>
          </w:p>
          <w:p w:rsidR="009A2A37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A23DE2" w:rsidRPr="00A23DE2">
              <w:rPr>
                <w:rFonts w:ascii="Times New Roman" w:hAnsi="Times New Roman" w:cs="Times New Roman"/>
                <w:bCs/>
              </w:rPr>
              <w:t>Hasar Takip Merkezi (</w:t>
            </w:r>
            <w:proofErr w:type="spellStart"/>
            <w:r w:rsidR="00A23DE2" w:rsidRPr="00A23DE2">
              <w:rPr>
                <w:rFonts w:ascii="Times New Roman" w:hAnsi="Times New Roman" w:cs="Times New Roman"/>
                <w:bCs/>
              </w:rPr>
              <w:t>Hatmer</w:t>
            </w:r>
            <w:proofErr w:type="spellEnd"/>
            <w:r w:rsidR="00A23DE2" w:rsidRPr="00A23DE2">
              <w:rPr>
                <w:rFonts w:ascii="Times New Roman" w:hAnsi="Times New Roman" w:cs="Times New Roman"/>
                <w:bCs/>
              </w:rPr>
              <w:t>)</w:t>
            </w:r>
          </w:p>
          <w:p w:rsidR="006F75C8" w:rsidRPr="006A5846" w:rsidRDefault="008C1730" w:rsidP="008C1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8C1730">
              <w:rPr>
                <w:rFonts w:ascii="Times New Roman" w:hAnsi="Times New Roman" w:cs="Times New Roman"/>
                <w:b/>
              </w:rPr>
              <w:t>4.Hafta</w:t>
            </w:r>
            <w:r w:rsidR="00A23DE2">
              <w:t xml:space="preserve"> </w:t>
            </w:r>
            <w:r w:rsidR="00A23DE2" w:rsidRPr="00A23DE2">
              <w:rPr>
                <w:rFonts w:ascii="Times New Roman" w:hAnsi="Times New Roman" w:cs="Times New Roman"/>
                <w:bCs/>
              </w:rPr>
              <w:t xml:space="preserve">Hasar </w:t>
            </w:r>
            <w:proofErr w:type="gramStart"/>
            <w:r w:rsidR="00A23DE2" w:rsidRPr="00A23DE2">
              <w:rPr>
                <w:rFonts w:ascii="Times New Roman" w:hAnsi="Times New Roman" w:cs="Times New Roman"/>
                <w:bCs/>
              </w:rPr>
              <w:t>Ve</w:t>
            </w:r>
            <w:proofErr w:type="gramEnd"/>
            <w:r w:rsidR="00A23DE2" w:rsidRPr="00A23DE2">
              <w:rPr>
                <w:rFonts w:ascii="Times New Roman" w:hAnsi="Times New Roman" w:cs="Times New Roman"/>
                <w:bCs/>
              </w:rPr>
              <w:t xml:space="preserve"> Reasürans</w:t>
            </w:r>
            <w:r w:rsidR="00A23DE2">
              <w:rPr>
                <w:rFonts w:ascii="Times New Roman" w:hAnsi="Times New Roman" w:cs="Times New Roman"/>
                <w:bCs/>
              </w:rPr>
              <w:t xml:space="preserve"> ve </w:t>
            </w:r>
            <w:r w:rsidR="00A23DE2" w:rsidRPr="00A23DE2">
              <w:rPr>
                <w:rFonts w:ascii="Times New Roman" w:hAnsi="Times New Roman" w:cs="Times New Roman"/>
                <w:bCs/>
              </w:rPr>
              <w:t>Sigorta Sahtekârlıkları</w:t>
            </w:r>
          </w:p>
        </w:tc>
      </w:tr>
      <w:tr w:rsidR="009A4D90" w:rsidRPr="00905A56" w:rsidTr="008D5833">
        <w:tc>
          <w:tcPr>
            <w:tcW w:w="291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15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</w:t>
            </w:r>
          </w:p>
        </w:tc>
      </w:tr>
      <w:tr w:rsidR="00A83459" w:rsidRPr="00905A56" w:rsidTr="008D5833">
        <w:tc>
          <w:tcPr>
            <w:tcW w:w="2910" w:type="dxa"/>
          </w:tcPr>
          <w:p w:rsidR="00A83459" w:rsidRPr="00905A56" w:rsidRDefault="00A83459" w:rsidP="00A83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150" w:type="dxa"/>
          </w:tcPr>
          <w:p w:rsidR="005430CD" w:rsidRDefault="005430CD" w:rsidP="00543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30CD">
              <w:rPr>
                <w:rFonts w:ascii="Times New Roman" w:hAnsi="Times New Roman" w:cs="Times New Roman"/>
                <w:sz w:val="20"/>
                <w:szCs w:val="20"/>
              </w:rPr>
              <w:t xml:space="preserve">Sigorta Eksperleri Yönetmeliği, 22.06.2011, Sayı: 26914 </w:t>
            </w:r>
          </w:p>
          <w:p w:rsidR="00A83459" w:rsidRDefault="005430CD" w:rsidP="005430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30CD">
              <w:rPr>
                <w:rFonts w:ascii="Times New Roman" w:hAnsi="Times New Roman" w:cs="Times New Roman"/>
                <w:sz w:val="20"/>
                <w:szCs w:val="20"/>
              </w:rPr>
              <w:t>ÖZCAN, Hakan, (2018) Hasar ve Reasürans Ders Notu, Marmara Üniversitesi, İstanbul</w:t>
            </w:r>
          </w:p>
          <w:p w:rsidR="005430CD" w:rsidRDefault="005430CD" w:rsidP="005430CD">
            <w:pPr>
              <w:rPr>
                <w:rFonts w:ascii="Times New Roman" w:hAnsi="Times New Roman" w:cs="Times New Roman"/>
              </w:rPr>
            </w:pPr>
            <w:r w:rsidRPr="005430CD">
              <w:rPr>
                <w:rFonts w:ascii="Times New Roman" w:hAnsi="Times New Roman" w:cs="Times New Roman"/>
              </w:rPr>
              <w:t>Karayolu Trafik Yönetmeliği, 18.07.1997, Sayı 23053</w:t>
            </w:r>
          </w:p>
          <w:p w:rsidR="005430CD" w:rsidRPr="005430CD" w:rsidRDefault="005430CD" w:rsidP="005430CD">
            <w:pPr>
              <w:rPr>
                <w:rFonts w:ascii="Times New Roman" w:hAnsi="Times New Roman" w:cs="Times New Roman"/>
              </w:rPr>
            </w:pPr>
            <w:r w:rsidRPr="005430CD">
              <w:rPr>
                <w:rFonts w:ascii="Times New Roman" w:hAnsi="Times New Roman" w:cs="Times New Roman"/>
              </w:rPr>
              <w:t>5684 Sayılı Sigortacılık Kanunu, 03.06.2007, Sayı 26552</w:t>
            </w:r>
          </w:p>
        </w:tc>
      </w:tr>
    </w:tbl>
    <w:p w:rsidR="006A50AC" w:rsidRPr="006A50AC" w:rsidRDefault="006A50AC" w:rsidP="006A50A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1965EB" w:rsidRPr="001965EB" w:rsidRDefault="001965EB" w:rsidP="001965EB">
      <w:pPr>
        <w:spacing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tbl>
      <w:tblPr>
        <w:tblStyle w:val="TabloKlavuzu6"/>
        <w:tblW w:w="10012" w:type="dxa"/>
        <w:jc w:val="center"/>
        <w:tblLook w:val="04A0" w:firstRow="1" w:lastRow="0" w:firstColumn="1" w:lastColumn="0" w:noHBand="0" w:noVBand="1"/>
      </w:tblPr>
      <w:tblGrid>
        <w:gridCol w:w="842"/>
        <w:gridCol w:w="582"/>
        <w:gridCol w:w="811"/>
        <w:gridCol w:w="809"/>
        <w:gridCol w:w="582"/>
        <w:gridCol w:w="582"/>
        <w:gridCol w:w="591"/>
        <w:gridCol w:w="591"/>
        <w:gridCol w:w="591"/>
        <w:gridCol w:w="591"/>
        <w:gridCol w:w="688"/>
        <w:gridCol w:w="688"/>
        <w:gridCol w:w="688"/>
        <w:gridCol w:w="688"/>
        <w:gridCol w:w="688"/>
      </w:tblGrid>
      <w:tr w:rsidR="001965EB" w:rsidRPr="001965EB" w:rsidTr="001965EB">
        <w:trPr>
          <w:trHeight w:val="201"/>
          <w:jc w:val="center"/>
        </w:trPr>
        <w:tc>
          <w:tcPr>
            <w:tcW w:w="843" w:type="dxa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9169" w:type="dxa"/>
            <w:gridSpan w:val="14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PROGRAM ÖĞRENME ÇIKTILARI İLE</w:t>
            </w:r>
          </w:p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DERS ÖĞRENİM KAZANIMLARI İLİŞKİSİ TABLOSU</w:t>
            </w:r>
          </w:p>
        </w:tc>
      </w:tr>
      <w:tr w:rsidR="001965EB" w:rsidRPr="001965EB" w:rsidTr="001965EB">
        <w:trPr>
          <w:trHeight w:val="201"/>
          <w:jc w:val="center"/>
        </w:trPr>
        <w:tc>
          <w:tcPr>
            <w:tcW w:w="843" w:type="dxa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752" w:type="dxa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750" w:type="dxa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1965EB" w:rsidRPr="001965EB" w:rsidTr="001965EB">
        <w:trPr>
          <w:trHeight w:val="201"/>
          <w:jc w:val="center"/>
        </w:trPr>
        <w:tc>
          <w:tcPr>
            <w:tcW w:w="843" w:type="dxa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52" w:type="dxa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750" w:type="dxa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</w:tr>
      <w:tr w:rsidR="001965EB" w:rsidRPr="001965EB" w:rsidTr="001965EB">
        <w:trPr>
          <w:trHeight w:val="201"/>
          <w:jc w:val="center"/>
        </w:trPr>
        <w:tc>
          <w:tcPr>
            <w:tcW w:w="843" w:type="dxa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ÖK2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52" w:type="dxa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750" w:type="dxa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</w:tr>
      <w:tr w:rsidR="001965EB" w:rsidRPr="001965EB" w:rsidTr="001965EB">
        <w:trPr>
          <w:trHeight w:val="201"/>
          <w:jc w:val="center"/>
        </w:trPr>
        <w:tc>
          <w:tcPr>
            <w:tcW w:w="843" w:type="dxa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ÖK3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52" w:type="dxa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750" w:type="dxa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</w:tr>
      <w:tr w:rsidR="001965EB" w:rsidRPr="001965EB" w:rsidTr="001965EB">
        <w:trPr>
          <w:trHeight w:val="201"/>
          <w:jc w:val="center"/>
        </w:trPr>
        <w:tc>
          <w:tcPr>
            <w:tcW w:w="843" w:type="dxa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ÖK4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52" w:type="dxa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750" w:type="dxa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</w:tr>
      <w:tr w:rsidR="001965EB" w:rsidRPr="001965EB" w:rsidTr="001965EB">
        <w:trPr>
          <w:trHeight w:val="407"/>
          <w:jc w:val="center"/>
        </w:trPr>
        <w:tc>
          <w:tcPr>
            <w:tcW w:w="843" w:type="dxa"/>
            <w:vAlign w:val="bottom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Katkı</w:t>
            </w:r>
          </w:p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Düzeyi</w:t>
            </w:r>
          </w:p>
        </w:tc>
        <w:tc>
          <w:tcPr>
            <w:tcW w:w="1344" w:type="dxa"/>
            <w:gridSpan w:val="2"/>
            <w:vAlign w:val="center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 Çok Düşük</w:t>
            </w:r>
          </w:p>
        </w:tc>
        <w:tc>
          <w:tcPr>
            <w:tcW w:w="1930" w:type="dxa"/>
            <w:gridSpan w:val="3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 Düşük</w:t>
            </w:r>
          </w:p>
        </w:tc>
        <w:tc>
          <w:tcPr>
            <w:tcW w:w="1800" w:type="dxa"/>
            <w:gridSpan w:val="3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3 Orta</w:t>
            </w:r>
          </w:p>
        </w:tc>
        <w:tc>
          <w:tcPr>
            <w:tcW w:w="1998" w:type="dxa"/>
            <w:gridSpan w:val="3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 Yüksek</w:t>
            </w:r>
          </w:p>
        </w:tc>
        <w:tc>
          <w:tcPr>
            <w:tcW w:w="2097" w:type="dxa"/>
            <w:gridSpan w:val="3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5 Çok Yüksek</w:t>
            </w:r>
          </w:p>
        </w:tc>
      </w:tr>
    </w:tbl>
    <w:p w:rsidR="001965EB" w:rsidRPr="001965EB" w:rsidRDefault="001965EB" w:rsidP="001965EB">
      <w:pPr>
        <w:spacing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1965EB" w:rsidRDefault="001965EB" w:rsidP="001965E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1965EB" w:rsidRDefault="001965EB" w:rsidP="001965E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1965EB" w:rsidRDefault="001965EB" w:rsidP="001965E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1965EB" w:rsidRDefault="001965EB" w:rsidP="001965E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1965EB" w:rsidRDefault="001965EB" w:rsidP="001965E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bookmarkStart w:id="0" w:name="_GoBack"/>
      <w:bookmarkEnd w:id="0"/>
    </w:p>
    <w:p w:rsidR="001965EB" w:rsidRPr="001965EB" w:rsidRDefault="001965EB" w:rsidP="001965E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1965EB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lastRenderedPageBreak/>
        <w:t>Program Çıktıları ve İlgili Dersin İlişkisi</w:t>
      </w:r>
    </w:p>
    <w:p w:rsidR="001965EB" w:rsidRPr="001965EB" w:rsidRDefault="001965EB" w:rsidP="001965E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tbl>
      <w:tblPr>
        <w:tblStyle w:val="TabloKlavuzu6"/>
        <w:tblW w:w="10108" w:type="dxa"/>
        <w:jc w:val="center"/>
        <w:tblLook w:val="04A0" w:firstRow="1" w:lastRow="0" w:firstColumn="1" w:lastColumn="0" w:noHBand="0" w:noVBand="1"/>
      </w:tblPr>
      <w:tblGrid>
        <w:gridCol w:w="1176"/>
        <w:gridCol w:w="602"/>
        <w:gridCol w:w="602"/>
        <w:gridCol w:w="602"/>
        <w:gridCol w:w="602"/>
        <w:gridCol w:w="602"/>
        <w:gridCol w:w="603"/>
        <w:gridCol w:w="603"/>
        <w:gridCol w:w="603"/>
        <w:gridCol w:w="603"/>
        <w:gridCol w:w="702"/>
        <w:gridCol w:w="702"/>
        <w:gridCol w:w="702"/>
        <w:gridCol w:w="702"/>
        <w:gridCol w:w="702"/>
      </w:tblGrid>
      <w:tr w:rsidR="001965EB" w:rsidRPr="001965EB" w:rsidTr="00C134C8">
        <w:trPr>
          <w:trHeight w:val="212"/>
          <w:jc w:val="center"/>
        </w:trPr>
        <w:tc>
          <w:tcPr>
            <w:tcW w:w="1005" w:type="dxa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0" w:type="auto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0" w:type="auto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</w:tcPr>
          <w:p w:rsidR="001965EB" w:rsidRPr="001965EB" w:rsidRDefault="001965EB" w:rsidP="001965EB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1965EB" w:rsidRPr="001965EB" w:rsidTr="00C134C8">
        <w:trPr>
          <w:trHeight w:val="212"/>
          <w:jc w:val="center"/>
        </w:trPr>
        <w:tc>
          <w:tcPr>
            <w:tcW w:w="1005" w:type="dxa"/>
          </w:tcPr>
          <w:p w:rsidR="001965EB" w:rsidRPr="001965EB" w:rsidRDefault="001965EB" w:rsidP="00495D5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Hasar Tespit ve Değerlendirme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1965EB" w:rsidRPr="001965EB" w:rsidRDefault="001965EB" w:rsidP="001965E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1965E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</w:tr>
    </w:tbl>
    <w:p w:rsidR="001965EB" w:rsidRPr="001965EB" w:rsidRDefault="001965EB" w:rsidP="001965EB">
      <w:pPr>
        <w:spacing w:after="200"/>
        <w:jc w:val="left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1965EB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br w:type="page"/>
      </w:r>
    </w:p>
    <w:p w:rsidR="00FA0670" w:rsidRPr="00FA0670" w:rsidRDefault="00FA0670" w:rsidP="00FA0670">
      <w:pPr>
        <w:jc w:val="center"/>
        <w:rPr>
          <w:rFonts w:ascii="Times New Roman" w:hAnsi="Times New Roman" w:cs="Times New Roman"/>
        </w:rPr>
      </w:pPr>
      <w:r w:rsidRPr="00FA0670">
        <w:rPr>
          <w:rFonts w:ascii="Times New Roman" w:hAnsi="Times New Roman" w:cs="Times New Roman"/>
        </w:rPr>
        <w:lastRenderedPageBreak/>
        <w:br w:type="page"/>
      </w:r>
    </w:p>
    <w:p w:rsidR="00905A56" w:rsidRPr="008A7693" w:rsidRDefault="00905A56" w:rsidP="00130BCE">
      <w:pPr>
        <w:jc w:val="center"/>
        <w:rPr>
          <w:rFonts w:ascii="Times New Roman" w:hAnsi="Times New Roman" w:cs="Times New Roman"/>
        </w:rPr>
      </w:pPr>
    </w:p>
    <w:sectPr w:rsidR="00905A56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4720" w:rsidRDefault="005B4720" w:rsidP="00362594">
      <w:pPr>
        <w:spacing w:line="240" w:lineRule="auto"/>
      </w:pPr>
      <w:r>
        <w:separator/>
      </w:r>
    </w:p>
  </w:endnote>
  <w:endnote w:type="continuationSeparator" w:id="0">
    <w:p w:rsidR="005B4720" w:rsidRDefault="005B4720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4720" w:rsidRDefault="005B4720" w:rsidP="00362594">
      <w:pPr>
        <w:spacing w:line="240" w:lineRule="auto"/>
      </w:pPr>
      <w:r>
        <w:separator/>
      </w:r>
    </w:p>
  </w:footnote>
  <w:footnote w:type="continuationSeparator" w:id="0">
    <w:p w:rsidR="005B4720" w:rsidRDefault="005B4720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6D1E"/>
    <w:multiLevelType w:val="hybridMultilevel"/>
    <w:tmpl w:val="BAA83620"/>
    <w:lvl w:ilvl="0" w:tplc="EB14F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139A2"/>
    <w:multiLevelType w:val="hybridMultilevel"/>
    <w:tmpl w:val="435819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0A150C"/>
    <w:multiLevelType w:val="hybridMultilevel"/>
    <w:tmpl w:val="9E34A42E"/>
    <w:lvl w:ilvl="0" w:tplc="AD8ED7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C2AFB"/>
    <w:multiLevelType w:val="hybridMultilevel"/>
    <w:tmpl w:val="E8EEB8A2"/>
    <w:lvl w:ilvl="0" w:tplc="90CED3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1792D"/>
    <w:rsid w:val="00037EA1"/>
    <w:rsid w:val="000728C6"/>
    <w:rsid w:val="000A5E9C"/>
    <w:rsid w:val="000C2D28"/>
    <w:rsid w:val="000D4644"/>
    <w:rsid w:val="00130BCE"/>
    <w:rsid w:val="001334CF"/>
    <w:rsid w:val="00154961"/>
    <w:rsid w:val="001723A8"/>
    <w:rsid w:val="00173823"/>
    <w:rsid w:val="00192987"/>
    <w:rsid w:val="001965EB"/>
    <w:rsid w:val="001E4683"/>
    <w:rsid w:val="001F3A56"/>
    <w:rsid w:val="00204B75"/>
    <w:rsid w:val="00235323"/>
    <w:rsid w:val="00257CE5"/>
    <w:rsid w:val="00257D83"/>
    <w:rsid w:val="00273248"/>
    <w:rsid w:val="0028033F"/>
    <w:rsid w:val="002A6AA1"/>
    <w:rsid w:val="002B01F6"/>
    <w:rsid w:val="002B2F4D"/>
    <w:rsid w:val="002C5968"/>
    <w:rsid w:val="002E78DC"/>
    <w:rsid w:val="00362594"/>
    <w:rsid w:val="00383634"/>
    <w:rsid w:val="003922CC"/>
    <w:rsid w:val="003A1E80"/>
    <w:rsid w:val="003B02C9"/>
    <w:rsid w:val="003B53ED"/>
    <w:rsid w:val="003B5AF3"/>
    <w:rsid w:val="0041798F"/>
    <w:rsid w:val="0045695A"/>
    <w:rsid w:val="00476596"/>
    <w:rsid w:val="00486BF8"/>
    <w:rsid w:val="00495D56"/>
    <w:rsid w:val="004A38B4"/>
    <w:rsid w:val="004B627B"/>
    <w:rsid w:val="004C02FA"/>
    <w:rsid w:val="00511624"/>
    <w:rsid w:val="00523E01"/>
    <w:rsid w:val="00542BD3"/>
    <w:rsid w:val="005430CD"/>
    <w:rsid w:val="00543D6A"/>
    <w:rsid w:val="005500D8"/>
    <w:rsid w:val="00564F09"/>
    <w:rsid w:val="005A2574"/>
    <w:rsid w:val="005B4600"/>
    <w:rsid w:val="005B4720"/>
    <w:rsid w:val="006007A7"/>
    <w:rsid w:val="006162DD"/>
    <w:rsid w:val="00621D30"/>
    <w:rsid w:val="00624718"/>
    <w:rsid w:val="00656FB2"/>
    <w:rsid w:val="006708C2"/>
    <w:rsid w:val="0068667C"/>
    <w:rsid w:val="006A50AC"/>
    <w:rsid w:val="006C09CE"/>
    <w:rsid w:val="006C6067"/>
    <w:rsid w:val="006E2E82"/>
    <w:rsid w:val="006F34A8"/>
    <w:rsid w:val="006F75C8"/>
    <w:rsid w:val="00732424"/>
    <w:rsid w:val="00782017"/>
    <w:rsid w:val="007C0B12"/>
    <w:rsid w:val="007E0860"/>
    <w:rsid w:val="007E71F8"/>
    <w:rsid w:val="007E745D"/>
    <w:rsid w:val="007F6A2C"/>
    <w:rsid w:val="00823EB8"/>
    <w:rsid w:val="00840B4A"/>
    <w:rsid w:val="00864D58"/>
    <w:rsid w:val="008650BC"/>
    <w:rsid w:val="0087679C"/>
    <w:rsid w:val="008A7693"/>
    <w:rsid w:val="008B1D32"/>
    <w:rsid w:val="008C1730"/>
    <w:rsid w:val="008C78C8"/>
    <w:rsid w:val="008D5833"/>
    <w:rsid w:val="00905A56"/>
    <w:rsid w:val="00934EC0"/>
    <w:rsid w:val="00941DD1"/>
    <w:rsid w:val="00957E57"/>
    <w:rsid w:val="009643E2"/>
    <w:rsid w:val="00982CD1"/>
    <w:rsid w:val="00994325"/>
    <w:rsid w:val="009A03D8"/>
    <w:rsid w:val="009A2A37"/>
    <w:rsid w:val="009A4D90"/>
    <w:rsid w:val="009D69D0"/>
    <w:rsid w:val="00A23DE2"/>
    <w:rsid w:val="00A4472C"/>
    <w:rsid w:val="00A83459"/>
    <w:rsid w:val="00A9484E"/>
    <w:rsid w:val="00AA0E2A"/>
    <w:rsid w:val="00AA4860"/>
    <w:rsid w:val="00AA6881"/>
    <w:rsid w:val="00AB4431"/>
    <w:rsid w:val="00AB4BEC"/>
    <w:rsid w:val="00AC1500"/>
    <w:rsid w:val="00AD687A"/>
    <w:rsid w:val="00B20328"/>
    <w:rsid w:val="00B257FF"/>
    <w:rsid w:val="00B4275A"/>
    <w:rsid w:val="00B4618F"/>
    <w:rsid w:val="00B85D2C"/>
    <w:rsid w:val="00BE4325"/>
    <w:rsid w:val="00C1423C"/>
    <w:rsid w:val="00C31222"/>
    <w:rsid w:val="00C364E1"/>
    <w:rsid w:val="00C4422D"/>
    <w:rsid w:val="00C84145"/>
    <w:rsid w:val="00CA7669"/>
    <w:rsid w:val="00CC1DCA"/>
    <w:rsid w:val="00D13ACC"/>
    <w:rsid w:val="00D44311"/>
    <w:rsid w:val="00D66425"/>
    <w:rsid w:val="00D7008D"/>
    <w:rsid w:val="00D75346"/>
    <w:rsid w:val="00DE04D7"/>
    <w:rsid w:val="00DE3EA8"/>
    <w:rsid w:val="00E1064E"/>
    <w:rsid w:val="00E23996"/>
    <w:rsid w:val="00E41C8D"/>
    <w:rsid w:val="00E5061A"/>
    <w:rsid w:val="00E574B0"/>
    <w:rsid w:val="00E736C2"/>
    <w:rsid w:val="00E812FB"/>
    <w:rsid w:val="00EF2BA0"/>
    <w:rsid w:val="00F02234"/>
    <w:rsid w:val="00F64A8F"/>
    <w:rsid w:val="00F83DF3"/>
    <w:rsid w:val="00F85B5F"/>
    <w:rsid w:val="00F93AE5"/>
    <w:rsid w:val="00FA0670"/>
    <w:rsid w:val="00FA1654"/>
    <w:rsid w:val="00FA6F54"/>
    <w:rsid w:val="00FB4FD9"/>
    <w:rsid w:val="00FB6385"/>
    <w:rsid w:val="00FE25E7"/>
    <w:rsid w:val="00FE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A20524-385D-4B97-ACB9-6D059085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table" w:customStyle="1" w:styleId="TabloKlavuzu1">
    <w:name w:val="Tablo Kılavuzu1"/>
    <w:basedOn w:val="NormalTablo"/>
    <w:next w:val="TabloKlavuzu"/>
    <w:uiPriority w:val="59"/>
    <w:rsid w:val="00FE25E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AA4860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6A50AC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F64A8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8">
    <w:name w:val="Tablo Kılavuzu8"/>
    <w:basedOn w:val="NormalTablo"/>
    <w:next w:val="TabloKlavuzu"/>
    <w:uiPriority w:val="59"/>
    <w:rsid w:val="0028033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9">
    <w:name w:val="Tablo Kılavuzu9"/>
    <w:basedOn w:val="NormalTablo"/>
    <w:next w:val="TabloKlavuzu"/>
    <w:uiPriority w:val="59"/>
    <w:rsid w:val="00476596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8">
    <w:name w:val="Tablo Kılavuzu18"/>
    <w:basedOn w:val="NormalTablo"/>
    <w:next w:val="TabloKlavuzu"/>
    <w:uiPriority w:val="59"/>
    <w:rsid w:val="00C4422D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0">
    <w:name w:val="Tablo Kılavuzu20"/>
    <w:basedOn w:val="NormalTablo"/>
    <w:next w:val="TabloKlavuzu"/>
    <w:uiPriority w:val="59"/>
    <w:rsid w:val="00C364E1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5">
    <w:name w:val="Tablo Kılavuzu5"/>
    <w:basedOn w:val="NormalTablo"/>
    <w:next w:val="TabloKlavuzu"/>
    <w:uiPriority w:val="59"/>
    <w:rsid w:val="009643E2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1">
    <w:name w:val="Tablo Kılavuzu21"/>
    <w:basedOn w:val="NormalTablo"/>
    <w:next w:val="TabloKlavuzu"/>
    <w:uiPriority w:val="59"/>
    <w:rsid w:val="003B02C9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1">
    <w:name w:val="Tablo Kılavuzu11"/>
    <w:basedOn w:val="NormalTablo"/>
    <w:next w:val="TabloKlavuzu"/>
    <w:uiPriority w:val="59"/>
    <w:rsid w:val="007E71F8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6">
    <w:name w:val="Tablo Kılavuzu6"/>
    <w:basedOn w:val="NormalTablo"/>
    <w:next w:val="TabloKlavuzu"/>
    <w:uiPriority w:val="59"/>
    <w:rsid w:val="001965EB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E5EC8-E7D1-4D0F-8B4B-DFB7935C2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Ogr.Gor.Huseyin  KARASU</cp:lastModifiedBy>
  <cp:revision>7</cp:revision>
  <dcterms:created xsi:type="dcterms:W3CDTF">2020-06-20T13:42:00Z</dcterms:created>
  <dcterms:modified xsi:type="dcterms:W3CDTF">2020-06-20T14:32:00Z</dcterms:modified>
</cp:coreProperties>
</file>